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>MORONGO BASIN TRANSIT AUTHORITY</w:t>
      </w:r>
    </w:p>
    <w:p w:rsidR="00C11D99" w:rsidRPr="00C11D99" w:rsidRDefault="004663D4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ADDENDUM NO. 1</w:t>
      </w:r>
    </w:p>
    <w:p w:rsidR="00C11D99" w:rsidRPr="00C11D99" w:rsidRDefault="00BC6EC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RFP #18-01</w:t>
      </w:r>
    </w:p>
    <w:p w:rsid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 xml:space="preserve">Date Issued: </w:t>
      </w:r>
      <w:r w:rsidR="00BC6ECE">
        <w:rPr>
          <w:rFonts w:ascii="Arial" w:hAnsi="Arial" w:cs="Arial"/>
          <w:b/>
          <w:bCs/>
        </w:rPr>
        <w:t xml:space="preserve">August </w:t>
      </w:r>
      <w:r w:rsidR="001758A7" w:rsidRPr="001758A7">
        <w:rPr>
          <w:rFonts w:ascii="Arial" w:hAnsi="Arial" w:cs="Arial"/>
          <w:b/>
          <w:bCs/>
        </w:rPr>
        <w:t>31</w:t>
      </w:r>
      <w:r w:rsidR="00BC6ECE" w:rsidRPr="001758A7">
        <w:rPr>
          <w:rFonts w:ascii="Arial" w:hAnsi="Arial" w:cs="Arial"/>
          <w:b/>
          <w:bCs/>
        </w:rPr>
        <w:t>,</w:t>
      </w:r>
      <w:r w:rsidR="00BC6ECE">
        <w:rPr>
          <w:rFonts w:ascii="Arial" w:hAnsi="Arial" w:cs="Arial"/>
          <w:b/>
          <w:bCs/>
        </w:rPr>
        <w:t xml:space="preserve"> 2018</w:t>
      </w:r>
    </w:p>
    <w:p w:rsidR="00AB3136" w:rsidRPr="00C11D99" w:rsidRDefault="00AB3136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86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The following clarifications, amendments, additions, deletions, revisions and/or modifications form a part of th</w:t>
      </w:r>
      <w:r w:rsidR="0017668F" w:rsidRPr="00CA2001">
        <w:rPr>
          <w:rFonts w:ascii="Arial" w:hAnsi="Arial" w:cs="Arial"/>
        </w:rPr>
        <w:t>e d</w:t>
      </w:r>
      <w:r w:rsidRPr="00CA2001">
        <w:rPr>
          <w:rFonts w:ascii="Arial" w:hAnsi="Arial" w:cs="Arial"/>
        </w:rPr>
        <w:t xml:space="preserve">ocuments, and change original or previously issued documents only in the manner and to the </w:t>
      </w:r>
      <w:r w:rsidR="00BC6ECE">
        <w:rPr>
          <w:rFonts w:ascii="Arial" w:hAnsi="Arial" w:cs="Arial"/>
        </w:rPr>
        <w:t xml:space="preserve">extent stated. The contract </w:t>
      </w:r>
      <w:r w:rsidRPr="00CA2001">
        <w:rPr>
          <w:rFonts w:ascii="Arial" w:hAnsi="Arial" w:cs="Arial"/>
        </w:rPr>
        <w:t xml:space="preserve">price shall reflect all addendum changes and </w:t>
      </w:r>
      <w:r w:rsidR="00BC6ECE">
        <w:rPr>
          <w:rFonts w:ascii="Arial" w:hAnsi="Arial" w:cs="Arial"/>
          <w:bCs/>
        </w:rPr>
        <w:t>each proposer submit with the p</w:t>
      </w:r>
      <w:r w:rsidRPr="00CA2001">
        <w:rPr>
          <w:rFonts w:ascii="Arial" w:hAnsi="Arial" w:cs="Arial"/>
          <w:bCs/>
        </w:rPr>
        <w:t>roposal, a copy of this Addendum</w:t>
      </w:r>
      <w:r w:rsidRPr="00CA2001">
        <w:rPr>
          <w:rFonts w:ascii="Arial" w:hAnsi="Arial" w:cs="Arial"/>
        </w:rPr>
        <w:t>.</w:t>
      </w:r>
      <w:r w:rsidR="00DC431D" w:rsidRPr="00CA2001">
        <w:rPr>
          <w:rFonts w:ascii="Arial" w:hAnsi="Arial" w:cs="Arial"/>
        </w:rPr>
        <w:t xml:space="preserve"> </w:t>
      </w:r>
    </w:p>
    <w:p w:rsidR="00CA2001" w:rsidRPr="00CA2001" w:rsidRDefault="00CA2001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Item</w:t>
      </w:r>
      <w:r w:rsidR="00BC6ECE">
        <w:rPr>
          <w:rFonts w:ascii="Arial" w:hAnsi="Arial" w:cs="Arial"/>
        </w:rPr>
        <w:t xml:space="preserve">s requested by proposers </w:t>
      </w:r>
      <w:r w:rsidRPr="00CA2001">
        <w:rPr>
          <w:rFonts w:ascii="Arial" w:hAnsi="Arial" w:cs="Arial"/>
        </w:rPr>
        <w:t>in the RFP’s approved equal and request for comment perio</w:t>
      </w:r>
      <w:r w:rsidR="00CA2001">
        <w:rPr>
          <w:rFonts w:ascii="Arial" w:hAnsi="Arial" w:cs="Arial"/>
        </w:rPr>
        <w:t>d that are not addressed by</w:t>
      </w:r>
      <w:r w:rsidRPr="00CA2001">
        <w:rPr>
          <w:rFonts w:ascii="Arial" w:hAnsi="Arial" w:cs="Arial"/>
        </w:rPr>
        <w:t xml:space="preserve"> addendum </w:t>
      </w:r>
      <w:r w:rsidR="00D21925">
        <w:rPr>
          <w:rFonts w:ascii="Arial" w:hAnsi="Arial" w:cs="Arial"/>
        </w:rPr>
        <w:t xml:space="preserve">or included by reference </w:t>
      </w:r>
      <w:r w:rsidRPr="00CA2001">
        <w:rPr>
          <w:rFonts w:ascii="Arial" w:hAnsi="Arial" w:cs="Arial"/>
        </w:rPr>
        <w:t>are to be considered denied.</w:t>
      </w: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MBTA</w:t>
      </w:r>
      <w:r w:rsidR="00BC6ECE">
        <w:rPr>
          <w:rFonts w:ascii="Arial" w:hAnsi="Arial" w:cs="Arial"/>
        </w:rPr>
        <w:t xml:space="preserve"> revises and reissues RFP #18-01</w:t>
      </w:r>
      <w:r w:rsidRPr="00CA2001">
        <w:rPr>
          <w:rFonts w:ascii="Arial" w:hAnsi="Arial" w:cs="Arial"/>
        </w:rPr>
        <w:t xml:space="preserve"> as follows:</w:t>
      </w:r>
    </w:p>
    <w:p w:rsidR="0090441C" w:rsidRDefault="0090441C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24A72" w:rsidRPr="00424A72" w:rsidRDefault="00424A72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24A72">
        <w:rPr>
          <w:rFonts w:ascii="Arial" w:hAnsi="Arial" w:cs="Arial"/>
          <w:b/>
        </w:rPr>
        <w:t>Revisions to RFP commercial terms</w:t>
      </w:r>
    </w:p>
    <w:p w:rsidR="00C11D99" w:rsidRPr="00424A72" w:rsidRDefault="00C11D99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C0BB8" w:rsidRDefault="00045794" w:rsidP="00C11D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Section 2, IP 1, page 8. Scope of work revised.</w:t>
      </w:r>
    </w:p>
    <w:p w:rsidR="00C517EA" w:rsidRDefault="00A54CF2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17EA">
        <w:rPr>
          <w:rFonts w:ascii="Arial" w:hAnsi="Arial" w:cs="Arial"/>
        </w:rPr>
        <w:t>Appendix C, page 106. Revised.</w:t>
      </w:r>
      <w:r w:rsidR="004D6AFF">
        <w:rPr>
          <w:rFonts w:ascii="Arial" w:hAnsi="Arial" w:cs="Arial"/>
        </w:rPr>
        <w:t xml:space="preserve"> Information for quantities by vehicle type added.</w:t>
      </w:r>
    </w:p>
    <w:p w:rsidR="00C517EA" w:rsidRDefault="00C517EA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="00424A72">
        <w:rPr>
          <w:rFonts w:ascii="Arial" w:hAnsi="Arial" w:cs="Arial"/>
        </w:rPr>
        <w:t>pendix G</w:t>
      </w:r>
      <w:r>
        <w:rPr>
          <w:rFonts w:ascii="Arial" w:hAnsi="Arial" w:cs="Arial"/>
        </w:rPr>
        <w:t>, page 114. Proposal Deviation Form Added.</w:t>
      </w:r>
    </w:p>
    <w:p w:rsidR="00A54CF2" w:rsidRDefault="00801602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517EA">
        <w:rPr>
          <w:rFonts w:ascii="Arial" w:hAnsi="Arial" w:cs="Arial"/>
        </w:rPr>
        <w:t>IP 12.4, page 18. Proposal Evaluation Process. Scoring table revised. Conformance to RFP added as additional criteria.</w:t>
      </w:r>
      <w:r w:rsidR="00D369EB">
        <w:rPr>
          <w:rFonts w:ascii="Arial" w:hAnsi="Arial" w:cs="Arial"/>
        </w:rPr>
        <w:t xml:space="preserve"> </w:t>
      </w:r>
    </w:p>
    <w:p w:rsidR="009E0550" w:rsidRDefault="009E0550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 4, page 40. Clarification added and due date revised.</w:t>
      </w:r>
    </w:p>
    <w:p w:rsidR="00D369EB" w:rsidRPr="00D369EB" w:rsidRDefault="00D369EB" w:rsidP="00D369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 6, page 41. Ordering Procedures language revised.</w:t>
      </w:r>
    </w:p>
    <w:p w:rsidR="00E65192" w:rsidRDefault="00E65192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Section 4, SP 7.1, page 43. SP 13.1, page 48. SP 19, page 50. References to “Cooperative” replaced with “MBTA.”</w:t>
      </w:r>
    </w:p>
    <w:p w:rsidR="001C62A3" w:rsidRDefault="001C62A3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 1.1.6. Warranty information added for subsystems. (From APTA Standard)</w:t>
      </w:r>
    </w:p>
    <w:p w:rsidR="007231DD" w:rsidRDefault="007231DD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 2.2, Provision added.</w:t>
      </w:r>
    </w:p>
    <w:p w:rsidR="001E6046" w:rsidRDefault="001E6046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 2.3.5, page 68. Warranty work </w:t>
      </w:r>
      <w:proofErr w:type="spellStart"/>
      <w:r>
        <w:rPr>
          <w:rFonts w:ascii="Arial" w:hAnsi="Arial" w:cs="Arial"/>
        </w:rPr>
        <w:t>reimbursal</w:t>
      </w:r>
      <w:proofErr w:type="spellEnd"/>
      <w:r>
        <w:rPr>
          <w:rFonts w:ascii="Arial" w:hAnsi="Arial" w:cs="Arial"/>
        </w:rPr>
        <w:t xml:space="preserve"> provision revised.</w:t>
      </w:r>
    </w:p>
    <w:p w:rsidR="002A7821" w:rsidRDefault="002A7821" w:rsidP="00C94F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GC 7.1, page 28. Revised.</w:t>
      </w:r>
    </w:p>
    <w:p w:rsidR="001758A7" w:rsidRDefault="001758A7" w:rsidP="001758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Approved Equals Summary </w:t>
      </w:r>
      <w:r w:rsidR="00762A70">
        <w:rPr>
          <w:rFonts w:ascii="Arial" w:hAnsi="Arial" w:cs="Arial"/>
        </w:rPr>
        <w:t>worksheet is</w:t>
      </w:r>
      <w:r>
        <w:rPr>
          <w:rFonts w:ascii="Arial" w:hAnsi="Arial" w:cs="Arial"/>
        </w:rPr>
        <w:t xml:space="preserve"> provided and </w:t>
      </w:r>
      <w:r w:rsidR="00762A70">
        <w:rPr>
          <w:rFonts w:ascii="Arial" w:hAnsi="Arial" w:cs="Arial"/>
        </w:rPr>
        <w:t>posted. Please refer to the summary for your convenience in reference to the Approved Equals and Responses.</w:t>
      </w:r>
    </w:p>
    <w:p w:rsidR="00424A72" w:rsidRDefault="00424A72" w:rsidP="00424A72">
      <w:pPr>
        <w:jc w:val="center"/>
        <w:rPr>
          <w:rFonts w:ascii="Arial" w:hAnsi="Arial" w:cs="Arial"/>
          <w:b/>
        </w:rPr>
      </w:pPr>
      <w:r w:rsidRPr="00424A72">
        <w:rPr>
          <w:rFonts w:ascii="Arial" w:hAnsi="Arial" w:cs="Arial"/>
          <w:b/>
        </w:rPr>
        <w:t>Revisions to Technical Attachments</w:t>
      </w:r>
    </w:p>
    <w:p w:rsidR="00644376" w:rsidRDefault="00644376" w:rsidP="00424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</w:p>
    <w:p w:rsidR="00424A72" w:rsidRDefault="00451636" w:rsidP="00424A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 5, page 81. </w:t>
      </w:r>
      <w:r w:rsidR="00424A72">
        <w:rPr>
          <w:rFonts w:ascii="Arial" w:hAnsi="Arial" w:cs="Arial"/>
        </w:rPr>
        <w:t>Price Worksheet revised as attached.</w:t>
      </w:r>
    </w:p>
    <w:p w:rsidR="00644376" w:rsidRDefault="00644376" w:rsidP="00644376">
      <w:pPr>
        <w:jc w:val="center"/>
        <w:rPr>
          <w:rFonts w:ascii="Arial" w:hAnsi="Arial" w:cs="Arial"/>
          <w:b/>
        </w:rPr>
      </w:pPr>
      <w:r w:rsidRPr="00644376">
        <w:rPr>
          <w:rFonts w:ascii="Arial" w:hAnsi="Arial" w:cs="Arial"/>
          <w:b/>
        </w:rPr>
        <w:t>For Attachment A-1</w:t>
      </w:r>
    </w:p>
    <w:p w:rsidR="0047272A" w:rsidRPr="00AB3136" w:rsidRDefault="0047272A" w:rsidP="00D3009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1.0 and 2.0. ISO provision revised.</w:t>
      </w:r>
    </w:p>
    <w:p w:rsidR="002F1669" w:rsidRPr="00AB3136" w:rsidRDefault="002F1669" w:rsidP="00AB313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bookmarkStart w:id="0" w:name="_GoBack"/>
      <w:bookmarkEnd w:id="0"/>
      <w:r w:rsidRPr="00AB3136">
        <w:rPr>
          <w:rFonts w:ascii="Arial" w:hAnsi="Arial" w:cs="Arial"/>
        </w:rPr>
        <w:t>Item 8.4, reference to center light above rear window deleted.</w:t>
      </w:r>
    </w:p>
    <w:p w:rsidR="00644376" w:rsidRPr="00F8190F" w:rsidRDefault="00644376" w:rsidP="00D3009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44376">
        <w:rPr>
          <w:rFonts w:ascii="Arial" w:hAnsi="Arial" w:cs="Arial"/>
        </w:rPr>
        <w:t>Item 8.6. References to Docket 90 and under seat retractable seatbelts are removed.</w:t>
      </w:r>
    </w:p>
    <w:p w:rsidR="00F8190F" w:rsidRPr="00B52DD0" w:rsidRDefault="006B61B3" w:rsidP="00D3009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10.2, additional detail for decals/signage option is provided.</w:t>
      </w:r>
    </w:p>
    <w:p w:rsidR="00B52DD0" w:rsidRPr="00B52DD0" w:rsidRDefault="00B52DD0" w:rsidP="00D3009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6.0, Fire suppression language updated.</w:t>
      </w:r>
    </w:p>
    <w:p w:rsidR="00644376" w:rsidRDefault="00F8190F" w:rsidP="00F8190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Attachment A-2</w:t>
      </w:r>
    </w:p>
    <w:p w:rsidR="0047272A" w:rsidRPr="002F1669" w:rsidRDefault="0047272A" w:rsidP="00F8190F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1.0 and 2.0. ISO provision revised.</w:t>
      </w:r>
    </w:p>
    <w:p w:rsidR="002F1669" w:rsidRPr="0047272A" w:rsidRDefault="002F1669" w:rsidP="00F8190F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8.4, reference to center light above rear window deleted.</w:t>
      </w:r>
    </w:p>
    <w:p w:rsidR="00F8190F" w:rsidRPr="00D0099E" w:rsidRDefault="00F8190F" w:rsidP="00F8190F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44376">
        <w:rPr>
          <w:rFonts w:ascii="Arial" w:hAnsi="Arial" w:cs="Arial"/>
        </w:rPr>
        <w:t>Item 8.6. References to Docket 90 and under seat retractable seatbelts are removed.</w:t>
      </w:r>
    </w:p>
    <w:p w:rsidR="00D0099E" w:rsidRPr="00F8190F" w:rsidRDefault="00D0099E" w:rsidP="00F8190F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9.4, AC requirements revised.</w:t>
      </w:r>
    </w:p>
    <w:p w:rsidR="006B61B3" w:rsidRDefault="006B61B3" w:rsidP="006B61B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10.2, additional detail for decals/signage option is provided.</w:t>
      </w:r>
    </w:p>
    <w:p w:rsidR="00F8190F" w:rsidRDefault="00B52DD0" w:rsidP="00F819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52DD0">
        <w:rPr>
          <w:rFonts w:ascii="Arial" w:hAnsi="Arial" w:cs="Arial"/>
        </w:rPr>
        <w:t>Item 6.0, fire suppression language updated.</w:t>
      </w:r>
    </w:p>
    <w:p w:rsidR="00191587" w:rsidRPr="00B52DD0" w:rsidRDefault="00191587" w:rsidP="00F8190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Item 4.6, reference to B300 deleted.</w:t>
      </w:r>
    </w:p>
    <w:p w:rsidR="00644376" w:rsidRDefault="00644376" w:rsidP="00644376">
      <w:pPr>
        <w:jc w:val="center"/>
        <w:rPr>
          <w:rFonts w:ascii="Arial" w:hAnsi="Arial" w:cs="Arial"/>
          <w:b/>
        </w:rPr>
      </w:pPr>
      <w:r w:rsidRPr="00644376">
        <w:rPr>
          <w:rFonts w:ascii="Arial" w:hAnsi="Arial" w:cs="Arial"/>
          <w:b/>
        </w:rPr>
        <w:t>For Attachment A-3</w:t>
      </w:r>
    </w:p>
    <w:p w:rsidR="0047272A" w:rsidRDefault="0047272A" w:rsidP="0064437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Item 1.0 and 2.0. ISO provision revised.</w:t>
      </w:r>
    </w:p>
    <w:p w:rsidR="00191587" w:rsidRPr="00191587" w:rsidRDefault="00191587" w:rsidP="001915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Item 4.6, reference to B300 deleted.</w:t>
      </w:r>
    </w:p>
    <w:p w:rsidR="00644376" w:rsidRDefault="00644376" w:rsidP="0064437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44376">
        <w:rPr>
          <w:rFonts w:ascii="Arial" w:hAnsi="Arial" w:cs="Arial"/>
        </w:rPr>
        <w:t>Item 7.6. D</w:t>
      </w:r>
      <w:r w:rsidR="00FE7C83">
        <w:rPr>
          <w:rFonts w:ascii="Arial" w:hAnsi="Arial" w:cs="Arial"/>
        </w:rPr>
        <w:t>iesel Hybrid Option. Requirements added</w:t>
      </w:r>
      <w:r w:rsidRPr="00644376">
        <w:rPr>
          <w:rFonts w:ascii="Arial" w:hAnsi="Arial" w:cs="Arial"/>
        </w:rPr>
        <w:t>.</w:t>
      </w:r>
    </w:p>
    <w:p w:rsidR="002F1669" w:rsidRPr="002F1669" w:rsidRDefault="002F1669" w:rsidP="002F166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8.4, reference to center light above rear window deleted.</w:t>
      </w:r>
    </w:p>
    <w:p w:rsidR="00BC1FDF" w:rsidRPr="00BC1FDF" w:rsidRDefault="00BC1FDF" w:rsidP="00BC1FD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644376">
        <w:rPr>
          <w:rFonts w:ascii="Arial" w:hAnsi="Arial" w:cs="Arial"/>
        </w:rPr>
        <w:t>Item 8.6. References to Docket 90 and under seat retractable seatbelts are removed.</w:t>
      </w:r>
    </w:p>
    <w:p w:rsidR="00216919" w:rsidRPr="00216919" w:rsidRDefault="00216919" w:rsidP="006B61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16919">
        <w:rPr>
          <w:rFonts w:ascii="Arial" w:hAnsi="Arial" w:cs="Arial"/>
        </w:rPr>
        <w:t>Item 9.4, AC requirements revised</w:t>
      </w:r>
      <w:r w:rsidR="00762A70">
        <w:rPr>
          <w:rFonts w:ascii="Arial" w:hAnsi="Arial" w:cs="Arial"/>
        </w:rPr>
        <w:t>.</w:t>
      </w:r>
    </w:p>
    <w:p w:rsidR="006B61B3" w:rsidRPr="006B61B3" w:rsidRDefault="006B61B3" w:rsidP="006B61B3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10.2, additional detail for decals/signage option is provided.</w:t>
      </w:r>
    </w:p>
    <w:p w:rsidR="006B61B3" w:rsidRPr="00B52DD0" w:rsidRDefault="00B52DD0" w:rsidP="00B52DD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52DD0">
        <w:rPr>
          <w:rFonts w:ascii="Arial" w:hAnsi="Arial" w:cs="Arial"/>
        </w:rPr>
        <w:t>Item 6.0, fire suppression language added.</w:t>
      </w:r>
    </w:p>
    <w:p w:rsidR="006B61B3" w:rsidRDefault="006B61B3" w:rsidP="006B61B3">
      <w:pPr>
        <w:jc w:val="center"/>
        <w:rPr>
          <w:rFonts w:ascii="Arial" w:hAnsi="Arial" w:cs="Arial"/>
          <w:b/>
        </w:rPr>
      </w:pPr>
      <w:r w:rsidRPr="006B61B3">
        <w:rPr>
          <w:rFonts w:ascii="Arial" w:hAnsi="Arial" w:cs="Arial"/>
          <w:b/>
        </w:rPr>
        <w:t>For Attachment A-4</w:t>
      </w:r>
    </w:p>
    <w:p w:rsidR="00E72396" w:rsidRDefault="00E72396" w:rsidP="006B61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1.0, Scope language updated.</w:t>
      </w:r>
    </w:p>
    <w:p w:rsidR="00E72396" w:rsidRDefault="00E72396" w:rsidP="006B61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5.10, fire suppression language updated.</w:t>
      </w:r>
    </w:p>
    <w:p w:rsidR="00B52DD0" w:rsidRDefault="00B52DD0" w:rsidP="006B61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6.7, wheel area clearance requirement removed.</w:t>
      </w:r>
    </w:p>
    <w:p w:rsidR="008F08E7" w:rsidRPr="00762A70" w:rsidRDefault="00B52DD0" w:rsidP="008F08E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10.5, Fire suppression language update</w:t>
      </w:r>
      <w:r w:rsidR="0004382A">
        <w:rPr>
          <w:rFonts w:ascii="Arial" w:hAnsi="Arial" w:cs="Arial"/>
        </w:rPr>
        <w:t>d</w:t>
      </w:r>
      <w:r w:rsidR="008F08E7">
        <w:rPr>
          <w:rFonts w:ascii="Arial" w:hAnsi="Arial" w:cs="Arial"/>
        </w:rPr>
        <w:t>.</w:t>
      </w:r>
    </w:p>
    <w:p w:rsidR="00762A70" w:rsidRPr="008F08E7" w:rsidRDefault="00762A70" w:rsidP="008F08E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48.4, </w:t>
      </w:r>
      <w:r w:rsidR="00E72396">
        <w:rPr>
          <w:rFonts w:ascii="Arial" w:hAnsi="Arial" w:cs="Arial"/>
        </w:rPr>
        <w:t>seating</w:t>
      </w:r>
      <w:r>
        <w:rPr>
          <w:rFonts w:ascii="Arial" w:hAnsi="Arial" w:cs="Arial"/>
        </w:rPr>
        <w:t xml:space="preserve"> language revised.</w:t>
      </w:r>
    </w:p>
    <w:p w:rsidR="008F08E7" w:rsidRPr="00E72396" w:rsidRDefault="008F08E7" w:rsidP="00B52D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73.7, interior paneling specification revised.</w:t>
      </w:r>
    </w:p>
    <w:p w:rsidR="00E72396" w:rsidRDefault="00E72396" w:rsidP="00E7239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70, additional detail for decals/signage option is provided.</w:t>
      </w:r>
    </w:p>
    <w:p w:rsidR="00E72396" w:rsidRPr="00E72396" w:rsidRDefault="00E72396" w:rsidP="00E72396">
      <w:pPr>
        <w:pStyle w:val="ListParagraph"/>
        <w:ind w:left="360"/>
        <w:rPr>
          <w:rFonts w:ascii="Arial" w:hAnsi="Arial" w:cs="Arial"/>
          <w:b/>
        </w:rPr>
      </w:pPr>
    </w:p>
    <w:p w:rsidR="006B61B3" w:rsidRDefault="006B61B3" w:rsidP="006B61B3">
      <w:pPr>
        <w:jc w:val="center"/>
        <w:rPr>
          <w:rFonts w:ascii="Arial" w:hAnsi="Arial" w:cs="Arial"/>
          <w:b/>
        </w:rPr>
      </w:pPr>
      <w:r w:rsidRPr="006B61B3">
        <w:rPr>
          <w:rFonts w:ascii="Arial" w:hAnsi="Arial" w:cs="Arial"/>
          <w:b/>
        </w:rPr>
        <w:t>For Attachment A-5</w:t>
      </w:r>
    </w:p>
    <w:p w:rsidR="006B61B3" w:rsidRPr="00B52DD0" w:rsidRDefault="006B61B3" w:rsidP="006B61B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Item 10.2, additional detail for decals/signage option is provided.</w:t>
      </w:r>
    </w:p>
    <w:p w:rsidR="00C11D99" w:rsidRPr="001758A7" w:rsidRDefault="00B52DD0" w:rsidP="001758A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2DD0">
        <w:rPr>
          <w:rFonts w:ascii="Arial" w:hAnsi="Arial" w:cs="Arial"/>
        </w:rPr>
        <w:t>Item 6.0, fire suppression language up</w:t>
      </w:r>
      <w:r w:rsidR="001758A7">
        <w:rPr>
          <w:rFonts w:ascii="Arial" w:hAnsi="Arial" w:cs="Arial"/>
        </w:rPr>
        <w:t>dated.</w:t>
      </w:r>
    </w:p>
    <w:sectPr w:rsidR="00C11D99" w:rsidRPr="001758A7" w:rsidSect="006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0F" w:rsidRDefault="00AC110F" w:rsidP="004D6AFF">
      <w:pPr>
        <w:spacing w:after="0" w:line="240" w:lineRule="auto"/>
      </w:pPr>
      <w:r>
        <w:separator/>
      </w:r>
    </w:p>
  </w:endnote>
  <w:endnote w:type="continuationSeparator" w:id="0">
    <w:p w:rsidR="00AC110F" w:rsidRDefault="00AC110F" w:rsidP="004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0F" w:rsidRDefault="00AC110F" w:rsidP="004D6AFF">
      <w:pPr>
        <w:spacing w:after="0" w:line="240" w:lineRule="auto"/>
      </w:pPr>
      <w:r>
        <w:separator/>
      </w:r>
    </w:p>
  </w:footnote>
  <w:footnote w:type="continuationSeparator" w:id="0">
    <w:p w:rsidR="00AC110F" w:rsidRDefault="00AC110F" w:rsidP="004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DEE"/>
    <w:multiLevelType w:val="hybridMultilevel"/>
    <w:tmpl w:val="3676C2BA"/>
    <w:lvl w:ilvl="0" w:tplc="19F4FD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1032C7"/>
    <w:multiLevelType w:val="hybridMultilevel"/>
    <w:tmpl w:val="54A0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AC1"/>
    <w:multiLevelType w:val="hybridMultilevel"/>
    <w:tmpl w:val="51E0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0E3C"/>
    <w:multiLevelType w:val="hybridMultilevel"/>
    <w:tmpl w:val="DAA8F97C"/>
    <w:lvl w:ilvl="0" w:tplc="99805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30D7"/>
    <w:multiLevelType w:val="hybridMultilevel"/>
    <w:tmpl w:val="CCC2B29E"/>
    <w:lvl w:ilvl="0" w:tplc="83D865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71D9"/>
    <w:multiLevelType w:val="hybridMultilevel"/>
    <w:tmpl w:val="24ECD858"/>
    <w:lvl w:ilvl="0" w:tplc="0F9E8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3165"/>
    <w:multiLevelType w:val="hybridMultilevel"/>
    <w:tmpl w:val="69DCB7A8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17EA"/>
    <w:multiLevelType w:val="hybridMultilevel"/>
    <w:tmpl w:val="FF9003BC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18DB"/>
    <w:multiLevelType w:val="hybridMultilevel"/>
    <w:tmpl w:val="FB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99"/>
    <w:rsid w:val="00005284"/>
    <w:rsid w:val="00035710"/>
    <w:rsid w:val="0004382A"/>
    <w:rsid w:val="00045794"/>
    <w:rsid w:val="00046922"/>
    <w:rsid w:val="000D363D"/>
    <w:rsid w:val="00174BC6"/>
    <w:rsid w:val="001758A7"/>
    <w:rsid w:val="0017668F"/>
    <w:rsid w:val="00191587"/>
    <w:rsid w:val="001C62A3"/>
    <w:rsid w:val="001E0EC5"/>
    <w:rsid w:val="001E6046"/>
    <w:rsid w:val="00215EC7"/>
    <w:rsid w:val="00216919"/>
    <w:rsid w:val="00247994"/>
    <w:rsid w:val="002708CB"/>
    <w:rsid w:val="00270C6A"/>
    <w:rsid w:val="002764E5"/>
    <w:rsid w:val="00290659"/>
    <w:rsid w:val="002A7821"/>
    <w:rsid w:val="002D0C1A"/>
    <w:rsid w:val="002F1669"/>
    <w:rsid w:val="00313797"/>
    <w:rsid w:val="00314C87"/>
    <w:rsid w:val="00364A46"/>
    <w:rsid w:val="00394B04"/>
    <w:rsid w:val="00424A72"/>
    <w:rsid w:val="004331EA"/>
    <w:rsid w:val="00451636"/>
    <w:rsid w:val="00454202"/>
    <w:rsid w:val="00465718"/>
    <w:rsid w:val="0046629D"/>
    <w:rsid w:val="004663D4"/>
    <w:rsid w:val="0047272A"/>
    <w:rsid w:val="00490AAA"/>
    <w:rsid w:val="004B2ED1"/>
    <w:rsid w:val="004D016D"/>
    <w:rsid w:val="004D1D4F"/>
    <w:rsid w:val="004D6AFF"/>
    <w:rsid w:val="00574186"/>
    <w:rsid w:val="00585A7E"/>
    <w:rsid w:val="00644376"/>
    <w:rsid w:val="0066763E"/>
    <w:rsid w:val="006B61B3"/>
    <w:rsid w:val="006D08DD"/>
    <w:rsid w:val="007056FC"/>
    <w:rsid w:val="00713D71"/>
    <w:rsid w:val="007231DD"/>
    <w:rsid w:val="0074611A"/>
    <w:rsid w:val="00762A70"/>
    <w:rsid w:val="007653AE"/>
    <w:rsid w:val="007656D9"/>
    <w:rsid w:val="007F4485"/>
    <w:rsid w:val="00801602"/>
    <w:rsid w:val="008854EE"/>
    <w:rsid w:val="008A33C3"/>
    <w:rsid w:val="008F08E7"/>
    <w:rsid w:val="0090441C"/>
    <w:rsid w:val="00926110"/>
    <w:rsid w:val="00951DBB"/>
    <w:rsid w:val="009565C5"/>
    <w:rsid w:val="00965719"/>
    <w:rsid w:val="0098681B"/>
    <w:rsid w:val="009A4AFF"/>
    <w:rsid w:val="009A64C1"/>
    <w:rsid w:val="009B7D73"/>
    <w:rsid w:val="009C0B6B"/>
    <w:rsid w:val="009C0BB8"/>
    <w:rsid w:val="009E0550"/>
    <w:rsid w:val="009F2B5E"/>
    <w:rsid w:val="00A037D1"/>
    <w:rsid w:val="00A127FF"/>
    <w:rsid w:val="00A33B2E"/>
    <w:rsid w:val="00A41518"/>
    <w:rsid w:val="00A45DB5"/>
    <w:rsid w:val="00A54CF2"/>
    <w:rsid w:val="00A7366C"/>
    <w:rsid w:val="00A96052"/>
    <w:rsid w:val="00AB3136"/>
    <w:rsid w:val="00AB5477"/>
    <w:rsid w:val="00AC110F"/>
    <w:rsid w:val="00B52DD0"/>
    <w:rsid w:val="00BB08C4"/>
    <w:rsid w:val="00BB526C"/>
    <w:rsid w:val="00BC1FDF"/>
    <w:rsid w:val="00BC6ECE"/>
    <w:rsid w:val="00BF746C"/>
    <w:rsid w:val="00C11D99"/>
    <w:rsid w:val="00C1273B"/>
    <w:rsid w:val="00C517EA"/>
    <w:rsid w:val="00C70DF0"/>
    <w:rsid w:val="00C87F46"/>
    <w:rsid w:val="00C93345"/>
    <w:rsid w:val="00CA2001"/>
    <w:rsid w:val="00CD763F"/>
    <w:rsid w:val="00CF1A0B"/>
    <w:rsid w:val="00CF2DDF"/>
    <w:rsid w:val="00D0099E"/>
    <w:rsid w:val="00D21925"/>
    <w:rsid w:val="00D341C9"/>
    <w:rsid w:val="00D369EB"/>
    <w:rsid w:val="00D410DE"/>
    <w:rsid w:val="00D91BFD"/>
    <w:rsid w:val="00DC431D"/>
    <w:rsid w:val="00DD0071"/>
    <w:rsid w:val="00E47F64"/>
    <w:rsid w:val="00E65192"/>
    <w:rsid w:val="00E72396"/>
    <w:rsid w:val="00EC3D41"/>
    <w:rsid w:val="00EC7E85"/>
    <w:rsid w:val="00EE5CF4"/>
    <w:rsid w:val="00F50704"/>
    <w:rsid w:val="00F56B6B"/>
    <w:rsid w:val="00F8190F"/>
    <w:rsid w:val="00FE246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64171-865C-44D3-B6B9-8428051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D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Meer</dc:creator>
  <cp:keywords/>
  <dc:description/>
  <cp:lastModifiedBy>Joe and Stacy Meer</cp:lastModifiedBy>
  <cp:revision>31</cp:revision>
  <dcterms:created xsi:type="dcterms:W3CDTF">2015-10-07T15:01:00Z</dcterms:created>
  <dcterms:modified xsi:type="dcterms:W3CDTF">2018-08-31T12:49:00Z</dcterms:modified>
</cp:coreProperties>
</file>